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EA67" w14:textId="1E3A414B" w:rsidR="00BF64C6" w:rsidRDefault="00BF64C6" w:rsidP="00BF64C6">
      <w:pPr>
        <w:tabs>
          <w:tab w:val="left" w:pos="364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BE7A5D9" wp14:editId="5DDDE665">
            <wp:simplePos x="0" y="0"/>
            <wp:positionH relativeFrom="margin">
              <wp:posOffset>1820018</wp:posOffset>
            </wp:positionH>
            <wp:positionV relativeFrom="paragraph">
              <wp:posOffset>-784620</wp:posOffset>
            </wp:positionV>
            <wp:extent cx="1951200" cy="1767600"/>
            <wp:effectExtent l="0" t="0" r="49530" b="0"/>
            <wp:wrapNone/>
            <wp:docPr id="1" name="Image 1" descr="Une image contenant texte, capture d’écran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Police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76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C0C4F" w14:textId="77777777" w:rsidR="00BF64C6" w:rsidRDefault="00BF64C6" w:rsidP="00BF64C6">
      <w:pPr>
        <w:tabs>
          <w:tab w:val="left" w:pos="3641"/>
        </w:tabs>
        <w:jc w:val="center"/>
        <w:rPr>
          <w:rFonts w:ascii="Times New Roman" w:hAnsi="Times New Roman" w:cs="Times New Roman"/>
          <w:b/>
          <w:bCs/>
        </w:rPr>
      </w:pPr>
    </w:p>
    <w:p w14:paraId="5EAA235C" w14:textId="77777777" w:rsidR="00BF64C6" w:rsidRDefault="00BF64C6" w:rsidP="00BF64C6">
      <w:pPr>
        <w:tabs>
          <w:tab w:val="left" w:pos="3641"/>
        </w:tabs>
        <w:jc w:val="center"/>
        <w:rPr>
          <w:rFonts w:ascii="Times New Roman" w:hAnsi="Times New Roman" w:cs="Times New Roman"/>
          <w:b/>
          <w:bCs/>
        </w:rPr>
      </w:pPr>
    </w:p>
    <w:p w14:paraId="55D2B41B" w14:textId="6A411AB3" w:rsidR="00BF64C6" w:rsidRDefault="00BF64C6" w:rsidP="00BF64C6">
      <w:pPr>
        <w:tabs>
          <w:tab w:val="left" w:pos="3641"/>
        </w:tabs>
        <w:jc w:val="center"/>
        <w:rPr>
          <w:rFonts w:ascii="Times New Roman" w:hAnsi="Times New Roman" w:cs="Times New Roman"/>
          <w:b/>
          <w:bCs/>
        </w:rPr>
      </w:pPr>
      <w:r w:rsidRPr="00BF64C6">
        <w:rPr>
          <w:rFonts w:ascii="Times New Roman" w:hAnsi="Times New Roman" w:cs="Times New Roman"/>
          <w:b/>
          <w:bCs/>
        </w:rPr>
        <w:t>N° d’entreprise : 0450-801-362 N° d’identification 15935/93 Association des licenciés et master en notariat association sans but lucratif rue Borgnet 13 5000 Namur</w:t>
      </w:r>
    </w:p>
    <w:p w14:paraId="30CDC924" w14:textId="77777777" w:rsidR="00BF64C6" w:rsidRDefault="00BF64C6">
      <w:pPr>
        <w:rPr>
          <w:rFonts w:ascii="Times New Roman" w:hAnsi="Times New Roman" w:cs="Times New Roman"/>
          <w:b/>
          <w:bCs/>
        </w:rPr>
      </w:pPr>
    </w:p>
    <w:p w14:paraId="2E332133" w14:textId="0F5451AB" w:rsidR="00BF64C6" w:rsidRPr="00BF64C6" w:rsidRDefault="00BF64C6">
      <w:pPr>
        <w:rPr>
          <w:rFonts w:ascii="Times New Roman" w:hAnsi="Times New Roman" w:cs="Times New Roman"/>
          <w:b/>
          <w:bCs/>
        </w:rPr>
      </w:pPr>
      <w:r w:rsidRPr="00BF64C6">
        <w:rPr>
          <w:rFonts w:ascii="Times New Roman" w:hAnsi="Times New Roman" w:cs="Times New Roman"/>
          <w:b/>
          <w:bCs/>
        </w:rPr>
        <w:t xml:space="preserve">PROCURATION AG ALN (Email : info@e-aln.be ) </w:t>
      </w:r>
    </w:p>
    <w:p w14:paraId="09321EDB" w14:textId="77777777" w:rsidR="00BF64C6" w:rsidRDefault="00BF64C6">
      <w:pPr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NOM : </w:t>
      </w:r>
    </w:p>
    <w:p w14:paraId="25E88088" w14:textId="77777777" w:rsidR="00BF64C6" w:rsidRDefault="00BF64C6">
      <w:pPr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>Prénom :</w:t>
      </w:r>
    </w:p>
    <w:p w14:paraId="2C039FE3" w14:textId="77777777" w:rsidR="00BF64C6" w:rsidRDefault="00BF64C6">
      <w:pPr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Membre de l’ALN, constitue par la présente, Monsieur BOGAERT Justin ou </w:t>
      </w:r>
    </w:p>
    <w:p w14:paraId="1F7525D3" w14:textId="7D55D058" w:rsidR="00BF64C6" w:rsidRPr="00BF64C6" w:rsidRDefault="00BF6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Mme/Mr …………………………………. …………………Membre de l’ALN</w:t>
      </w:r>
      <w:r w:rsidRPr="00BF64C6">
        <w:rPr>
          <w:rFonts w:ascii="Times New Roman" w:hAnsi="Times New Roman" w:cs="Times New Roman"/>
        </w:rPr>
        <w:t xml:space="preserve"> </w:t>
      </w:r>
    </w:p>
    <w:p w14:paraId="4BC67137" w14:textId="625186A3" w:rsidR="00BF64C6" w:rsidRDefault="00BF64C6" w:rsidP="00BF64C6">
      <w:pPr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avec pouvoir de substitution, à qui il/elle confère tous pouvoirs aux fins de le/la représenter à l’Assemblée générale extraordinaire de l’ALN qui se tiendra le vendredi </w:t>
      </w:r>
      <w:r w:rsidR="00FC747F">
        <w:rPr>
          <w:rFonts w:ascii="Times New Roman" w:hAnsi="Times New Roman" w:cs="Times New Roman"/>
        </w:rPr>
        <w:t>5</w:t>
      </w:r>
      <w:r w:rsidRPr="00BF64C6">
        <w:rPr>
          <w:rFonts w:ascii="Times New Roman" w:hAnsi="Times New Roman" w:cs="Times New Roman"/>
        </w:rPr>
        <w:t xml:space="preserve"> janvier 202</w:t>
      </w:r>
      <w:r w:rsidR="00FC747F">
        <w:rPr>
          <w:rFonts w:ascii="Times New Roman" w:hAnsi="Times New Roman" w:cs="Times New Roman"/>
        </w:rPr>
        <w:t>4</w:t>
      </w:r>
      <w:r w:rsidRPr="00BF64C6">
        <w:rPr>
          <w:rFonts w:ascii="Times New Roman" w:hAnsi="Times New Roman" w:cs="Times New Roman"/>
        </w:rPr>
        <w:t>, 19h00, au Fou Chantant, à Uccle (1180 Bruxelles), Avenue de Fré, 176 , ainsi que toute assemblée générale qui se tiendrait ultérieurement par suite de remise, d’ajournement ou de toute autre cause.</w:t>
      </w:r>
    </w:p>
    <w:p w14:paraId="50ED69BC" w14:textId="77777777" w:rsidR="00BF64C6" w:rsidRDefault="00BF64C6" w:rsidP="00BF64C6">
      <w:pPr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ORDRE DU JOUR </w:t>
      </w:r>
    </w:p>
    <w:p w14:paraId="24CAA590" w14:textId="77777777" w:rsid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bookmarkStart w:id="0" w:name="_Hlk122010385"/>
      <w:r w:rsidRPr="00BF64C6">
        <w:rPr>
          <w:rFonts w:ascii="Times New Roman" w:hAnsi="Times New Roman" w:cs="Times New Roman"/>
          <w:bCs/>
          <w:lang w:val="fr-BE"/>
        </w:rPr>
        <w:t>1. Approbation du procès-verbal de l’assemblée générale du 6 janvier 2023</w:t>
      </w:r>
    </w:p>
    <w:p w14:paraId="232B8C0D" w14:textId="300AAE3A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2. Présentation et approbation du rapport d’activités 2023</w:t>
      </w:r>
    </w:p>
    <w:p w14:paraId="58A8924F" w14:textId="77777777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3. Présentation et approbation des comptes annuels de l’exercice 2023</w:t>
      </w:r>
    </w:p>
    <w:p w14:paraId="5601B465" w14:textId="77777777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4. Décharge du Conseil d’administration sortant tel que nommé à la suite de l’assemblée générale du 6 janvier 2023 ;</w:t>
      </w:r>
    </w:p>
    <w:p w14:paraId="1A725C69" w14:textId="77777777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5. Défraiements des membres du Conseil d’administration pour l’année 2023.</w:t>
      </w:r>
    </w:p>
    <w:p w14:paraId="304FFA31" w14:textId="77777777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6. Election des membres du Conseil d’administration 2024 – renouvellement de la limitation de ses membres.</w:t>
      </w:r>
    </w:p>
    <w:p w14:paraId="073DFFAC" w14:textId="77777777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b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7. Pouvoirs pour exécuter les décisions ci-avant.</w:t>
      </w:r>
    </w:p>
    <w:p w14:paraId="7086231A" w14:textId="77777777" w:rsidR="00BF64C6" w:rsidRPr="00BF64C6" w:rsidRDefault="00BF64C6" w:rsidP="00BF64C6">
      <w:pPr>
        <w:spacing w:after="0"/>
        <w:jc w:val="both"/>
        <w:rPr>
          <w:rFonts w:ascii="Times New Roman" w:hAnsi="Times New Roman" w:cs="Times New Roman"/>
          <w:i/>
          <w:iCs/>
          <w:lang w:val="fr-BE"/>
        </w:rPr>
      </w:pPr>
      <w:r w:rsidRPr="00BF64C6">
        <w:rPr>
          <w:rFonts w:ascii="Times New Roman" w:hAnsi="Times New Roman" w:cs="Times New Roman"/>
          <w:bCs/>
          <w:lang w:val="fr-BE"/>
        </w:rPr>
        <w:t>8. Divers – échanges avec les membres.</w:t>
      </w:r>
    </w:p>
    <w:bookmarkEnd w:id="0"/>
    <w:p w14:paraId="6CD63A8D" w14:textId="77777777" w:rsidR="00BF64C6" w:rsidRDefault="00BF64C6" w:rsidP="00BF64C6">
      <w:pPr>
        <w:jc w:val="both"/>
        <w:rPr>
          <w:rFonts w:ascii="Times New Roman" w:hAnsi="Times New Roman" w:cs="Times New Roman"/>
        </w:rPr>
      </w:pPr>
    </w:p>
    <w:p w14:paraId="2FE00AC1" w14:textId="78659A1D" w:rsidR="00BF64C6" w:rsidRDefault="00BF64C6" w:rsidP="00BF64C6">
      <w:pPr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Dans le cadre de son mandat, le mandataire peut notamment </w:t>
      </w:r>
    </w:p>
    <w:p w14:paraId="4CF74FDD" w14:textId="77777777" w:rsidR="00BF64C6" w:rsidRDefault="00BF64C6" w:rsidP="00BF64C6">
      <w:pPr>
        <w:spacing w:after="0"/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- assister à toute assemblée générale ayant le même ordre du jour, au cas où la première assemblée ne pourrait valablement délibérer ; </w:t>
      </w:r>
    </w:p>
    <w:p w14:paraId="41C9FFA9" w14:textId="77777777" w:rsidR="00BF64C6" w:rsidRDefault="00BF64C6" w:rsidP="00BF64C6">
      <w:pPr>
        <w:spacing w:after="0"/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- prendre part à toutes délibérations à voter, amender ou rejeter, au nom du ou de la soussigné(e), toutes propositions ou décisions se rapportant à l’ordre du jour ; </w:t>
      </w:r>
    </w:p>
    <w:p w14:paraId="2B3C6DF4" w14:textId="7701C4F5" w:rsidR="00BF64C6" w:rsidRDefault="00BF64C6" w:rsidP="00BF64C6">
      <w:pPr>
        <w:spacing w:after="0"/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- aux effets ci-dessus, passer, signer tous actes, procès-verbaux, liste de présence, élire domicile, substituer et en général faire ce qui est nécessaire ; </w:t>
      </w:r>
    </w:p>
    <w:p w14:paraId="33DBD5CE" w14:textId="77777777" w:rsidR="00BF64C6" w:rsidRDefault="00BF64C6" w:rsidP="00BF64C6">
      <w:pPr>
        <w:spacing w:after="0"/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- prendre part à la nomination des administrateurs, fixer la durée de leur mandat ; </w:t>
      </w:r>
    </w:p>
    <w:p w14:paraId="6479276F" w14:textId="77777777" w:rsidR="00BF64C6" w:rsidRDefault="00BF64C6" w:rsidP="00BF64C6">
      <w:pPr>
        <w:spacing w:after="0"/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>- assister à toute réunion du conseil d’administration, nommer les président, vice-président(s), secrétaire, trésorier et/ou pourvoir à toute autre fonction ainsi que fixer leurs pouvoirs.</w:t>
      </w:r>
    </w:p>
    <w:p w14:paraId="7B594042" w14:textId="77777777" w:rsidR="00BF64C6" w:rsidRDefault="00BF64C6" w:rsidP="00BF64C6">
      <w:pPr>
        <w:jc w:val="both"/>
        <w:rPr>
          <w:rFonts w:ascii="Times New Roman" w:hAnsi="Times New Roman" w:cs="Times New Roman"/>
        </w:rPr>
      </w:pPr>
    </w:p>
    <w:p w14:paraId="46A2511C" w14:textId="7C6CF754" w:rsidR="00BF64C6" w:rsidRDefault="00BF64C6" w:rsidP="00BF64C6">
      <w:pPr>
        <w:jc w:val="both"/>
        <w:rPr>
          <w:rFonts w:ascii="Times New Roman" w:hAnsi="Times New Roman" w:cs="Times New Roman"/>
        </w:rPr>
      </w:pPr>
      <w:r w:rsidRPr="00BF64C6">
        <w:rPr>
          <w:rFonts w:ascii="Times New Roman" w:hAnsi="Times New Roman" w:cs="Times New Roman"/>
        </w:rPr>
        <w:t xml:space="preserve">Fait à </w:t>
      </w:r>
    </w:p>
    <w:p w14:paraId="4CAD45FD" w14:textId="67DF4BD4" w:rsidR="00904EE3" w:rsidRPr="00BF64C6" w:rsidRDefault="00BF64C6" w:rsidP="00BF64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</w:p>
    <w:sectPr w:rsidR="00904EE3" w:rsidRPr="00BF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C6"/>
    <w:rsid w:val="000103CD"/>
    <w:rsid w:val="00051C60"/>
    <w:rsid w:val="0007061C"/>
    <w:rsid w:val="000803C9"/>
    <w:rsid w:val="000B4758"/>
    <w:rsid w:val="000B6168"/>
    <w:rsid w:val="000F5C1E"/>
    <w:rsid w:val="00111F2A"/>
    <w:rsid w:val="0011422A"/>
    <w:rsid w:val="001704F3"/>
    <w:rsid w:val="00181A60"/>
    <w:rsid w:val="001B5DA6"/>
    <w:rsid w:val="001C08A0"/>
    <w:rsid w:val="00202551"/>
    <w:rsid w:val="002512A3"/>
    <w:rsid w:val="0028341B"/>
    <w:rsid w:val="002B7432"/>
    <w:rsid w:val="002C6A78"/>
    <w:rsid w:val="002D6B69"/>
    <w:rsid w:val="00301EE2"/>
    <w:rsid w:val="003113BF"/>
    <w:rsid w:val="00311A46"/>
    <w:rsid w:val="003534A8"/>
    <w:rsid w:val="00392206"/>
    <w:rsid w:val="00396685"/>
    <w:rsid w:val="003A2416"/>
    <w:rsid w:val="003D463B"/>
    <w:rsid w:val="003F08AC"/>
    <w:rsid w:val="00452AE5"/>
    <w:rsid w:val="004809DE"/>
    <w:rsid w:val="00480DCF"/>
    <w:rsid w:val="004C0B6E"/>
    <w:rsid w:val="004D4539"/>
    <w:rsid w:val="004E0277"/>
    <w:rsid w:val="00511700"/>
    <w:rsid w:val="00527E45"/>
    <w:rsid w:val="00537440"/>
    <w:rsid w:val="00553501"/>
    <w:rsid w:val="00562172"/>
    <w:rsid w:val="0056357C"/>
    <w:rsid w:val="005B1823"/>
    <w:rsid w:val="005F1F3A"/>
    <w:rsid w:val="0062787A"/>
    <w:rsid w:val="00660C9C"/>
    <w:rsid w:val="006B72B7"/>
    <w:rsid w:val="006C138E"/>
    <w:rsid w:val="006C7B58"/>
    <w:rsid w:val="007030A7"/>
    <w:rsid w:val="007126CC"/>
    <w:rsid w:val="007316DA"/>
    <w:rsid w:val="0074744C"/>
    <w:rsid w:val="00785691"/>
    <w:rsid w:val="007C0FF3"/>
    <w:rsid w:val="007F0316"/>
    <w:rsid w:val="007F5720"/>
    <w:rsid w:val="00802A32"/>
    <w:rsid w:val="008112BD"/>
    <w:rsid w:val="00821AED"/>
    <w:rsid w:val="0082524B"/>
    <w:rsid w:val="008712C4"/>
    <w:rsid w:val="00874CB3"/>
    <w:rsid w:val="008C7412"/>
    <w:rsid w:val="00904EE3"/>
    <w:rsid w:val="009368F5"/>
    <w:rsid w:val="0094133C"/>
    <w:rsid w:val="00971BB2"/>
    <w:rsid w:val="00983CFD"/>
    <w:rsid w:val="00987AC8"/>
    <w:rsid w:val="009A7F4D"/>
    <w:rsid w:val="009F5C53"/>
    <w:rsid w:val="00A52F2C"/>
    <w:rsid w:val="00A7371A"/>
    <w:rsid w:val="00A9232E"/>
    <w:rsid w:val="00AC00D0"/>
    <w:rsid w:val="00AC246F"/>
    <w:rsid w:val="00AD6A0B"/>
    <w:rsid w:val="00B0340F"/>
    <w:rsid w:val="00B17794"/>
    <w:rsid w:val="00B35E1B"/>
    <w:rsid w:val="00B53697"/>
    <w:rsid w:val="00BB1A19"/>
    <w:rsid w:val="00BF64C6"/>
    <w:rsid w:val="00C017A3"/>
    <w:rsid w:val="00C121FF"/>
    <w:rsid w:val="00C45FDD"/>
    <w:rsid w:val="00C4754A"/>
    <w:rsid w:val="00C478E2"/>
    <w:rsid w:val="00CA2864"/>
    <w:rsid w:val="00D24187"/>
    <w:rsid w:val="00D47CDB"/>
    <w:rsid w:val="00DD0A3C"/>
    <w:rsid w:val="00DD6A3F"/>
    <w:rsid w:val="00DE3C05"/>
    <w:rsid w:val="00DF0EBA"/>
    <w:rsid w:val="00E45852"/>
    <w:rsid w:val="00E55003"/>
    <w:rsid w:val="00E97F6E"/>
    <w:rsid w:val="00EB5C86"/>
    <w:rsid w:val="00ED3987"/>
    <w:rsid w:val="00F020D9"/>
    <w:rsid w:val="00F06109"/>
    <w:rsid w:val="00F57B71"/>
    <w:rsid w:val="00F63ADA"/>
    <w:rsid w:val="00F77DF1"/>
    <w:rsid w:val="00F96F84"/>
    <w:rsid w:val="00FC747F"/>
    <w:rsid w:val="00FD04F4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EC83"/>
  <w15:chartTrackingRefBased/>
  <w15:docId w15:val="{327F90D7-89B4-4E47-AB38-EEE1A7E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64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64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64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64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64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64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64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64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64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64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F64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F64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F64C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F64C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F64C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F64C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F64C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F64C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F64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6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64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F64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F64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F64C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F64C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F64C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64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64C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F64C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LEBEAU</dc:creator>
  <cp:keywords/>
  <dc:description/>
  <cp:lastModifiedBy>Raphael LEBEAU</cp:lastModifiedBy>
  <cp:revision>2</cp:revision>
  <dcterms:created xsi:type="dcterms:W3CDTF">2023-12-19T17:34:00Z</dcterms:created>
  <dcterms:modified xsi:type="dcterms:W3CDTF">2023-12-19T17:42:00Z</dcterms:modified>
</cp:coreProperties>
</file>